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6" w:rsidRDefault="00780D86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Pr="002D1FA2" w:rsidRDefault="00091160" w:rsidP="000637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0E48" w:rsidRDefault="00C50E48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E48" w:rsidRDefault="00C50E48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E48" w:rsidRDefault="00C50E48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9E2" w:rsidRPr="002D1FA2" w:rsidRDefault="00780D86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FA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br/>
      </w:r>
      <w:r w:rsidRPr="002D1FA2">
        <w:rPr>
          <w:rFonts w:ascii="Times New Roman" w:hAnsi="Times New Roman" w:cs="Times New Roman"/>
          <w:b/>
          <w:sz w:val="26"/>
          <w:szCs w:val="26"/>
        </w:rPr>
        <w:t>в решение Совета сел</w:t>
      </w:r>
      <w:r w:rsidR="000A5C3D">
        <w:rPr>
          <w:rFonts w:ascii="Times New Roman" w:hAnsi="Times New Roman" w:cs="Times New Roman"/>
          <w:b/>
          <w:sz w:val="26"/>
          <w:szCs w:val="26"/>
        </w:rPr>
        <w:t xml:space="preserve">ьского поселения </w:t>
      </w:r>
      <w:proofErr w:type="spellStart"/>
      <w:r w:rsidR="000A5C3D">
        <w:rPr>
          <w:rFonts w:ascii="Times New Roman" w:hAnsi="Times New Roman" w:cs="Times New Roman"/>
          <w:b/>
          <w:sz w:val="26"/>
          <w:szCs w:val="26"/>
        </w:rPr>
        <w:t>Шабагишский</w:t>
      </w:r>
      <w:proofErr w:type="spellEnd"/>
      <w:r w:rsidRPr="002D1FA2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780D86" w:rsidRDefault="000A5C3D" w:rsidP="0006376A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17.11.2017 № 27/16-73</w:t>
      </w:r>
      <w:r w:rsidR="00780D86" w:rsidRPr="002D1FA2">
        <w:rPr>
          <w:rFonts w:ascii="Times New Roman" w:hAnsi="Times New Roman" w:cs="Times New Roman"/>
          <w:b/>
          <w:sz w:val="26"/>
          <w:szCs w:val="26"/>
        </w:rPr>
        <w:t xml:space="preserve"> «Об установлении земельного налога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на терри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t>тори</w:t>
      </w:r>
      <w:r>
        <w:rPr>
          <w:rFonts w:ascii="Times New Roman" w:hAnsi="Times New Roman" w:cs="Times New Roman"/>
          <w:b/>
          <w:sz w:val="26"/>
          <w:szCs w:val="26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Шабагишский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8D10F9" w:rsidRPr="002D1FA2">
        <w:rPr>
          <w:rFonts w:ascii="Times New Roman" w:hAnsi="Times New Roman" w:cs="Times New Roman"/>
          <w:b/>
          <w:sz w:val="26"/>
          <w:szCs w:val="26"/>
        </w:rPr>
        <w:br/>
      </w:r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="00FA29E2" w:rsidRPr="002D1FA2">
        <w:rPr>
          <w:rFonts w:ascii="Times New Roman" w:hAnsi="Times New Roman" w:cs="Times New Roman"/>
          <w:b/>
          <w:sz w:val="26"/>
          <w:szCs w:val="26"/>
        </w:rPr>
        <w:t>Куюргазинский</w:t>
      </w:r>
      <w:proofErr w:type="spellEnd"/>
      <w:r w:rsidR="00FA29E2" w:rsidRPr="002D1FA2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780D86" w:rsidRPr="002D1FA2">
        <w:rPr>
          <w:rFonts w:ascii="Times New Roman" w:hAnsi="Times New Roman" w:cs="Times New Roman"/>
          <w:b/>
          <w:sz w:val="26"/>
          <w:szCs w:val="26"/>
        </w:rPr>
        <w:t>»</w:t>
      </w:r>
    </w:p>
    <w:p w:rsidR="00A94C67" w:rsidRPr="002D1FA2" w:rsidRDefault="00A94C67" w:rsidP="0006376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90A30" w:rsidRPr="002D1FA2" w:rsidRDefault="00477483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0D86" w:rsidRPr="002D1FA2">
        <w:rPr>
          <w:rFonts w:ascii="Times New Roman" w:hAnsi="Times New Roman" w:cs="Times New Roman"/>
          <w:sz w:val="26"/>
          <w:szCs w:val="26"/>
        </w:rPr>
        <w:t>Налоговым кодексом Российской Федерации, совет</w:t>
      </w:r>
      <w:r w:rsidR="000A5C3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A5C3D">
        <w:rPr>
          <w:rFonts w:ascii="Times New Roman" w:hAnsi="Times New Roman" w:cs="Times New Roman"/>
          <w:sz w:val="26"/>
          <w:szCs w:val="26"/>
        </w:rPr>
        <w:t>Шабагишский</w:t>
      </w:r>
      <w:proofErr w:type="spellEnd"/>
      <w:r w:rsidR="00780D86"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решил:</w:t>
      </w:r>
    </w:p>
    <w:p w:rsidR="00A94C67" w:rsidRPr="002D1FA2" w:rsidRDefault="0006376A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 xml:space="preserve">1. 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</w:t>
      </w:r>
      <w:r w:rsidR="000A5C3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A5C3D">
        <w:rPr>
          <w:rFonts w:ascii="Times New Roman" w:hAnsi="Times New Roman" w:cs="Times New Roman"/>
          <w:sz w:val="26"/>
          <w:szCs w:val="26"/>
        </w:rPr>
        <w:t>Шабагишский</w:t>
      </w:r>
      <w:proofErr w:type="spellEnd"/>
      <w:r w:rsidR="00477483" w:rsidRPr="002D1FA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</w:t>
      </w:r>
      <w:r w:rsidR="000A5C3D">
        <w:rPr>
          <w:rFonts w:ascii="Times New Roman" w:hAnsi="Times New Roman" w:cs="Times New Roman"/>
          <w:sz w:val="26"/>
          <w:szCs w:val="26"/>
        </w:rPr>
        <w:t>и Башкортостан от 17.</w:t>
      </w:r>
      <w:r w:rsidR="00870296" w:rsidRPr="002D1FA2">
        <w:rPr>
          <w:rFonts w:ascii="Times New Roman" w:hAnsi="Times New Roman" w:cs="Times New Roman"/>
          <w:sz w:val="26"/>
          <w:szCs w:val="26"/>
        </w:rPr>
        <w:t xml:space="preserve">11.2017 </w:t>
      </w:r>
      <w:r w:rsidR="000A5C3D">
        <w:rPr>
          <w:rFonts w:ascii="Times New Roman" w:hAnsi="Times New Roman" w:cs="Times New Roman"/>
          <w:sz w:val="26"/>
          <w:szCs w:val="26"/>
        </w:rPr>
        <w:t>№ 27/16-73</w:t>
      </w:r>
      <w:r w:rsidR="00477483" w:rsidRPr="002D1FA2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налога»:</w:t>
      </w:r>
    </w:p>
    <w:p w:rsidR="00CC4753" w:rsidRPr="002D1FA2" w:rsidRDefault="0006376A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1.1.Пункт 2 дополнить подпунктом 2.3. следующего содержания:</w:t>
      </w:r>
    </w:p>
    <w:p w:rsidR="0006376A" w:rsidRPr="002D1FA2" w:rsidRDefault="0006376A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FA2">
        <w:rPr>
          <w:rFonts w:ascii="Times New Roman" w:hAnsi="Times New Roman" w:cs="Times New Roman"/>
          <w:sz w:val="26"/>
          <w:szCs w:val="26"/>
        </w:rPr>
        <w:t>«2.3.Установить пониженную ставку налога в размере 0,3% для предприятий, реализующих приоритетные 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на участках, 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  <w:proofErr w:type="gramEnd"/>
    </w:p>
    <w:p w:rsidR="00CC4753" w:rsidRDefault="0006376A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Общая сумма налога, не уплачиваемого в бюджет муниципального района Куюргазинский район Республики Башкортостан в связи с применением пониженной налоговой ставки, установленной настоящим пунктом, не может превышать сумму капитальных вложений в приоритетный инвестиционный проект.</w:t>
      </w:r>
    </w:p>
    <w:p w:rsidR="00CC4753" w:rsidRDefault="0006376A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Документами, подтверждающими право на применение пониженной налоговой ставки, являются:</w:t>
      </w:r>
      <w:bookmarkStart w:id="0" w:name="Par3"/>
      <w:bookmarkStart w:id="1" w:name="Par5"/>
      <w:bookmarkEnd w:id="0"/>
      <w:bookmarkEnd w:id="1"/>
    </w:p>
    <w:p w:rsidR="00FD498C" w:rsidRPr="002D1FA2" w:rsidRDefault="00FD498C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D1FA2">
        <w:rPr>
          <w:rFonts w:ascii="Times New Roman" w:hAnsi="Times New Roman" w:cs="Times New Roman"/>
          <w:sz w:val="26"/>
          <w:szCs w:val="26"/>
        </w:rPr>
        <w:t>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FD498C" w:rsidRPr="002D1FA2" w:rsidRDefault="00FD498C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CC4753" w:rsidRDefault="00FD498C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- факт осуществления капитальных вложений в приоритетный инвестиционный проект и их сумму.</w:t>
      </w:r>
    </w:p>
    <w:p w:rsidR="0006376A" w:rsidRPr="002D1FA2" w:rsidRDefault="00FD498C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6376A" w:rsidRPr="002D1FA2">
        <w:rPr>
          <w:rFonts w:ascii="Times New Roman" w:hAnsi="Times New Roman" w:cs="Times New Roman"/>
          <w:sz w:val="26"/>
          <w:szCs w:val="26"/>
        </w:rPr>
        <w:t>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пониженной налоговой ставки, выданный соответствующим налоговым органом;</w:t>
      </w:r>
    </w:p>
    <w:p w:rsidR="00CC4753" w:rsidRPr="00CC4753" w:rsidRDefault="0006376A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"/>
      <w:bookmarkEnd w:id="2"/>
      <w:r w:rsidRPr="00CC4753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</w:t>
      </w:r>
      <w:r w:rsidR="00CC4753" w:rsidRPr="00CC4753">
        <w:rPr>
          <w:rFonts w:ascii="Times New Roman" w:hAnsi="Times New Roman" w:cs="Times New Roman"/>
          <w:sz w:val="26"/>
          <w:szCs w:val="26"/>
        </w:rPr>
        <w:t>подтверждающие право на применение пониженной ставки, прилагаются к налоговому расчету по авансовому платежу по налогу (налоговой декларации) за очередной налоговый период.</w:t>
      </w:r>
    </w:p>
    <w:p w:rsidR="00CC4753" w:rsidRDefault="0006376A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753">
        <w:rPr>
          <w:rFonts w:ascii="Times New Roman" w:hAnsi="Times New Roman" w:cs="Times New Roman"/>
          <w:sz w:val="26"/>
          <w:szCs w:val="26"/>
        </w:rPr>
        <w:t xml:space="preserve">Течение срока применения пониженной налоговой </w:t>
      </w:r>
      <w:r w:rsidRPr="002D1FA2">
        <w:rPr>
          <w:rFonts w:ascii="Times New Roman" w:hAnsi="Times New Roman" w:cs="Times New Roman"/>
          <w:sz w:val="26"/>
          <w:szCs w:val="26"/>
        </w:rPr>
        <w:t>ставки данного пункта начинается с начала налогового периода, в котором право на применение пониженной налоговой ставки было заявлено налогоплательщиком, и заканчивается по истечении установленного периода применения пониженной налоговой ставки.</w:t>
      </w:r>
    </w:p>
    <w:p w:rsidR="00CC4753" w:rsidRDefault="0006376A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1F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1FA2">
        <w:rPr>
          <w:rFonts w:ascii="Times New Roman" w:hAnsi="Times New Roman" w:cs="Times New Roman"/>
          <w:sz w:val="26"/>
          <w:szCs w:val="26"/>
        </w:rPr>
        <w:t xml:space="preserve">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пониженной налоговой ставки.</w:t>
      </w:r>
    </w:p>
    <w:p w:rsidR="003C1712" w:rsidRDefault="0006376A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Инвесторы, реализующие приоритетный инвестиционный проект, обязаны 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пониженной ставки».</w:t>
      </w:r>
    </w:p>
    <w:p w:rsidR="00CC4753" w:rsidRDefault="00CC4753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80D86" w:rsidRPr="00CC4753">
        <w:rPr>
          <w:rFonts w:ascii="Times New Roman" w:hAnsi="Times New Roman" w:cs="Times New Roman"/>
          <w:sz w:val="26"/>
          <w:szCs w:val="26"/>
        </w:rPr>
        <w:t xml:space="preserve">Пункт 3признать </w:t>
      </w:r>
      <w:proofErr w:type="gramStart"/>
      <w:r w:rsidR="00780D86" w:rsidRPr="00CC475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780D86" w:rsidRPr="00CC4753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06376A" w:rsidRPr="00CC4753" w:rsidRDefault="00CC4753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06376A" w:rsidRPr="00CC4753"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CC4753" w:rsidRDefault="0006376A" w:rsidP="000A5C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«4. Установить следующие порядок и сроки уплаты земельного налога и авансовых платежей по земельному налогу:</w:t>
      </w:r>
    </w:p>
    <w:p w:rsidR="002D1FA2" w:rsidRDefault="0006376A" w:rsidP="000A5C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4.1.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FD498C" w:rsidRDefault="0006376A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4.2. 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C4753" w:rsidRPr="002D1FA2" w:rsidRDefault="0006376A" w:rsidP="000A5C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A2">
        <w:rPr>
          <w:rFonts w:ascii="Times New Roman" w:hAnsi="Times New Roman" w:cs="Times New Roman"/>
          <w:sz w:val="26"/>
          <w:szCs w:val="26"/>
        </w:rPr>
        <w:t>4.3.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периодом»</w:t>
      </w:r>
      <w:r w:rsidR="00CF02AA">
        <w:rPr>
          <w:rFonts w:ascii="Times New Roman" w:hAnsi="Times New Roman" w:cs="Times New Roman"/>
          <w:sz w:val="26"/>
          <w:szCs w:val="26"/>
        </w:rPr>
        <w:t>.</w:t>
      </w:r>
    </w:p>
    <w:p w:rsidR="00CC4753" w:rsidRPr="00CC4753" w:rsidRDefault="00CC4753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80D86" w:rsidRPr="00CC4753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его официального опубликования и не ранее 1 января 2019 года</w:t>
      </w:r>
      <w:r w:rsidR="00FA29E2" w:rsidRPr="00CC4753">
        <w:rPr>
          <w:rFonts w:ascii="Times New Roman" w:hAnsi="Times New Roman" w:cs="Times New Roman"/>
          <w:sz w:val="26"/>
          <w:szCs w:val="26"/>
        </w:rPr>
        <w:t>.</w:t>
      </w:r>
    </w:p>
    <w:p w:rsidR="00FA29E2" w:rsidRPr="00CC4753" w:rsidRDefault="00CC4753" w:rsidP="000A5C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A29E2" w:rsidRPr="00CC4753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091160">
        <w:rPr>
          <w:rFonts w:ascii="Times New Roman" w:hAnsi="Times New Roman" w:cs="Times New Roman"/>
          <w:sz w:val="26"/>
          <w:szCs w:val="26"/>
        </w:rPr>
        <w:t>опубликовать</w:t>
      </w:r>
      <w:r w:rsidR="00FA29E2" w:rsidRPr="00CC4753">
        <w:rPr>
          <w:rFonts w:ascii="Times New Roman" w:hAnsi="Times New Roman" w:cs="Times New Roman"/>
          <w:sz w:val="26"/>
          <w:szCs w:val="26"/>
        </w:rPr>
        <w:t xml:space="preserve"> на сайте и обнародовать в здании администрации сельского поселения не позднее 30 ноября 2018 года.</w:t>
      </w:r>
    </w:p>
    <w:p w:rsidR="0006376A" w:rsidRPr="002D1FA2" w:rsidRDefault="0006376A" w:rsidP="000A5C3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376A" w:rsidRPr="002D1FA2" w:rsidRDefault="0006376A" w:rsidP="000A5C3D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A29E2" w:rsidRPr="002D1FA2" w:rsidRDefault="00FA29E2" w:rsidP="000A5C3D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1160" w:rsidRDefault="00FA29E2" w:rsidP="00091160">
      <w:pPr>
        <w:jc w:val="both"/>
        <w:rPr>
          <w:rFonts w:ascii="Times New Roman" w:hAnsi="Times New Roman" w:cs="Times New Roman"/>
          <w:sz w:val="26"/>
          <w:szCs w:val="26"/>
        </w:rPr>
      </w:pPr>
      <w:r w:rsidRPr="0009116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0A5C3D" w:rsidRPr="0009116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091160" w:rsidRPr="0009116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91160">
        <w:rPr>
          <w:rFonts w:ascii="Times New Roman" w:hAnsi="Times New Roman" w:cs="Times New Roman"/>
          <w:sz w:val="26"/>
          <w:szCs w:val="26"/>
        </w:rPr>
        <w:t xml:space="preserve">      </w:t>
      </w:r>
      <w:r w:rsidR="00091160" w:rsidRPr="00091160">
        <w:rPr>
          <w:rFonts w:ascii="Times New Roman" w:hAnsi="Times New Roman" w:cs="Times New Roman"/>
          <w:sz w:val="26"/>
          <w:szCs w:val="26"/>
        </w:rPr>
        <w:t xml:space="preserve">  </w:t>
      </w:r>
      <w:r w:rsidR="00091160">
        <w:rPr>
          <w:rFonts w:ascii="Times New Roman" w:hAnsi="Times New Roman" w:cs="Times New Roman"/>
          <w:sz w:val="26"/>
          <w:szCs w:val="26"/>
        </w:rPr>
        <w:t xml:space="preserve">  </w:t>
      </w:r>
      <w:r w:rsidR="00091160" w:rsidRPr="000911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C3D" w:rsidRPr="00091160">
        <w:rPr>
          <w:rFonts w:ascii="Times New Roman" w:hAnsi="Times New Roman" w:cs="Times New Roman"/>
          <w:sz w:val="26"/>
          <w:szCs w:val="26"/>
        </w:rPr>
        <w:t>А.М.Ханбекова</w:t>
      </w:r>
      <w:proofErr w:type="spellEnd"/>
      <w:r w:rsidRPr="000911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160" w:rsidRDefault="00091160" w:rsidP="00091160">
      <w:pPr>
        <w:rPr>
          <w:rFonts w:ascii="Times New Roman" w:hAnsi="Times New Roman" w:cs="Times New Roman"/>
          <w:sz w:val="26"/>
          <w:szCs w:val="26"/>
        </w:rPr>
      </w:pPr>
    </w:p>
    <w:p w:rsidR="00091160" w:rsidRPr="00091160" w:rsidRDefault="00091160" w:rsidP="00091160">
      <w:pPr>
        <w:ind w:left="-567" w:right="357" w:firstLine="567"/>
        <w:jc w:val="both"/>
        <w:rPr>
          <w:rFonts w:ascii="Times New Roman" w:hAnsi="Times New Roman" w:cs="Times New Roman"/>
        </w:rPr>
      </w:pPr>
      <w:r w:rsidRPr="00091160">
        <w:rPr>
          <w:rFonts w:ascii="Times New Roman" w:hAnsi="Times New Roman" w:cs="Times New Roman"/>
        </w:rPr>
        <w:t xml:space="preserve">д. </w:t>
      </w:r>
      <w:proofErr w:type="spellStart"/>
      <w:r w:rsidRPr="00091160">
        <w:rPr>
          <w:rFonts w:ascii="Times New Roman" w:hAnsi="Times New Roman" w:cs="Times New Roman"/>
        </w:rPr>
        <w:t>Шабагиш</w:t>
      </w:r>
      <w:proofErr w:type="spellEnd"/>
    </w:p>
    <w:p w:rsidR="00091160" w:rsidRPr="00091160" w:rsidRDefault="00091160" w:rsidP="00091160">
      <w:pPr>
        <w:ind w:left="-567" w:right="357" w:firstLine="567"/>
        <w:jc w:val="both"/>
        <w:rPr>
          <w:rFonts w:ascii="Times New Roman" w:hAnsi="Times New Roman" w:cs="Times New Roman"/>
        </w:rPr>
      </w:pPr>
      <w:r w:rsidRPr="00091160">
        <w:rPr>
          <w:rFonts w:ascii="Times New Roman" w:hAnsi="Times New Roman" w:cs="Times New Roman"/>
        </w:rPr>
        <w:t>28 ноября 2018 года</w:t>
      </w:r>
    </w:p>
    <w:p w:rsidR="00091160" w:rsidRPr="00091160" w:rsidRDefault="00091160" w:rsidP="00091160">
      <w:pPr>
        <w:ind w:left="-567" w:right="357" w:firstLine="567"/>
        <w:jc w:val="both"/>
        <w:rPr>
          <w:rFonts w:ascii="Times New Roman" w:hAnsi="Times New Roman" w:cs="Times New Roman"/>
        </w:rPr>
      </w:pPr>
      <w:r w:rsidRPr="00091160">
        <w:rPr>
          <w:rFonts w:ascii="Times New Roman" w:hAnsi="Times New Roman" w:cs="Times New Roman"/>
        </w:rPr>
        <w:t>№  27/23-102</w:t>
      </w:r>
    </w:p>
    <w:p w:rsidR="00FA29E2" w:rsidRPr="00091160" w:rsidRDefault="00FA29E2" w:rsidP="00091160">
      <w:pPr>
        <w:rPr>
          <w:rFonts w:ascii="Times New Roman" w:hAnsi="Times New Roman" w:cs="Times New Roman"/>
          <w:sz w:val="26"/>
          <w:szCs w:val="26"/>
        </w:rPr>
      </w:pPr>
    </w:p>
    <w:sectPr w:rsidR="00FA29E2" w:rsidRPr="00091160" w:rsidSect="0009116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82C"/>
    <w:multiLevelType w:val="hybridMultilevel"/>
    <w:tmpl w:val="FE42AE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37029E3"/>
    <w:multiLevelType w:val="multilevel"/>
    <w:tmpl w:val="1174D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D24A99"/>
    <w:multiLevelType w:val="multilevel"/>
    <w:tmpl w:val="0EC024F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630A482D"/>
    <w:multiLevelType w:val="multilevel"/>
    <w:tmpl w:val="36140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85"/>
    <w:rsid w:val="000044C3"/>
    <w:rsid w:val="000102BD"/>
    <w:rsid w:val="000169A0"/>
    <w:rsid w:val="00030ADB"/>
    <w:rsid w:val="0006376A"/>
    <w:rsid w:val="00091160"/>
    <w:rsid w:val="000A1C30"/>
    <w:rsid w:val="000A5C3D"/>
    <w:rsid w:val="000A7985"/>
    <w:rsid w:val="000D0AD5"/>
    <w:rsid w:val="001241A4"/>
    <w:rsid w:val="001731A0"/>
    <w:rsid w:val="001F13C6"/>
    <w:rsid w:val="00276C9D"/>
    <w:rsid w:val="00292F61"/>
    <w:rsid w:val="002D1FA2"/>
    <w:rsid w:val="002E4869"/>
    <w:rsid w:val="003134ED"/>
    <w:rsid w:val="003A71F8"/>
    <w:rsid w:val="003C1712"/>
    <w:rsid w:val="003D68BC"/>
    <w:rsid w:val="00477483"/>
    <w:rsid w:val="00483F12"/>
    <w:rsid w:val="004D2EE5"/>
    <w:rsid w:val="004E01E0"/>
    <w:rsid w:val="00520679"/>
    <w:rsid w:val="00521C31"/>
    <w:rsid w:val="00552E48"/>
    <w:rsid w:val="005A00B0"/>
    <w:rsid w:val="005F611A"/>
    <w:rsid w:val="006015B2"/>
    <w:rsid w:val="00605DD6"/>
    <w:rsid w:val="00610EB7"/>
    <w:rsid w:val="006B2A5B"/>
    <w:rsid w:val="006C31DB"/>
    <w:rsid w:val="006C6C22"/>
    <w:rsid w:val="007058EC"/>
    <w:rsid w:val="007143BA"/>
    <w:rsid w:val="00742F3C"/>
    <w:rsid w:val="007806DD"/>
    <w:rsid w:val="00780D86"/>
    <w:rsid w:val="00790A30"/>
    <w:rsid w:val="007A6926"/>
    <w:rsid w:val="007D7A04"/>
    <w:rsid w:val="007F3F5C"/>
    <w:rsid w:val="008506B5"/>
    <w:rsid w:val="00870296"/>
    <w:rsid w:val="008C7943"/>
    <w:rsid w:val="008D10F9"/>
    <w:rsid w:val="00973F99"/>
    <w:rsid w:val="009D30DF"/>
    <w:rsid w:val="00A67D2C"/>
    <w:rsid w:val="00A94C67"/>
    <w:rsid w:val="00A9698B"/>
    <w:rsid w:val="00AA351B"/>
    <w:rsid w:val="00AF62B5"/>
    <w:rsid w:val="00B06034"/>
    <w:rsid w:val="00BA4C10"/>
    <w:rsid w:val="00BB52C8"/>
    <w:rsid w:val="00C0234E"/>
    <w:rsid w:val="00C22858"/>
    <w:rsid w:val="00C46BA0"/>
    <w:rsid w:val="00C50E48"/>
    <w:rsid w:val="00C673EF"/>
    <w:rsid w:val="00CB256D"/>
    <w:rsid w:val="00CC4753"/>
    <w:rsid w:val="00CC6A24"/>
    <w:rsid w:val="00CE1D8B"/>
    <w:rsid w:val="00CF02AA"/>
    <w:rsid w:val="00D55C97"/>
    <w:rsid w:val="00DA0490"/>
    <w:rsid w:val="00DF1C82"/>
    <w:rsid w:val="00E02C38"/>
    <w:rsid w:val="00E25C66"/>
    <w:rsid w:val="00E61785"/>
    <w:rsid w:val="00E731CF"/>
    <w:rsid w:val="00E73AE1"/>
    <w:rsid w:val="00E875DE"/>
    <w:rsid w:val="00E93D19"/>
    <w:rsid w:val="00F56FE9"/>
    <w:rsid w:val="00F948D2"/>
    <w:rsid w:val="00FA29E2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6</cp:revision>
  <cp:lastPrinted>2018-11-30T12:16:00Z</cp:lastPrinted>
  <dcterms:created xsi:type="dcterms:W3CDTF">2018-11-28T07:43:00Z</dcterms:created>
  <dcterms:modified xsi:type="dcterms:W3CDTF">2018-11-30T12:25:00Z</dcterms:modified>
</cp:coreProperties>
</file>