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93" w:rsidRPr="00DC6793" w:rsidRDefault="00DC6793" w:rsidP="00DC67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79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-577215</wp:posOffset>
            </wp:positionV>
            <wp:extent cx="7019925" cy="20574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93">
        <w:rPr>
          <w:rFonts w:ascii="Times New Roman" w:hAnsi="Times New Roman" w:cs="Times New Roman"/>
          <w:b/>
          <w:sz w:val="32"/>
          <w:szCs w:val="32"/>
        </w:rPr>
        <w:t xml:space="preserve">        КАРАР                                                        ПОСТАНОВЛЕНИЕ</w:t>
      </w:r>
    </w:p>
    <w:p w:rsidR="00DC6793" w:rsidRPr="00DC6793" w:rsidRDefault="00DC6793" w:rsidP="00DC679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C67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C6793">
        <w:rPr>
          <w:rFonts w:ascii="Times New Roman" w:hAnsi="Times New Roman" w:cs="Times New Roman"/>
          <w:sz w:val="28"/>
          <w:szCs w:val="28"/>
        </w:rPr>
        <w:t xml:space="preserve">»  сентябрь  2020 </w:t>
      </w:r>
      <w:proofErr w:type="spellStart"/>
      <w:r w:rsidRPr="00DC679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C679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41</w:t>
      </w:r>
      <w:r w:rsidRPr="00DC6793">
        <w:rPr>
          <w:rFonts w:ascii="Times New Roman" w:hAnsi="Times New Roman" w:cs="Times New Roman"/>
          <w:sz w:val="28"/>
          <w:szCs w:val="28"/>
        </w:rPr>
        <w:t xml:space="preserve">                  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C6793">
        <w:rPr>
          <w:rFonts w:ascii="Times New Roman" w:hAnsi="Times New Roman" w:cs="Times New Roman"/>
          <w:sz w:val="28"/>
          <w:szCs w:val="28"/>
        </w:rPr>
        <w:t xml:space="preserve">»  сентября  2020 г.     </w:t>
      </w:r>
    </w:p>
    <w:p w:rsidR="00DC6793" w:rsidRDefault="00DC6793" w:rsidP="00BF3434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F3434" w:rsidRDefault="00BF3434" w:rsidP="00BF3434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F343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утверждении порядка и срока составления проекта бюджета</w:t>
      </w:r>
      <w:r w:rsidRPr="00BF3434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</w:r>
      <w:r w:rsidR="004D3D61" w:rsidRPr="004D3D6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7235B1">
        <w:rPr>
          <w:rFonts w:ascii="Times New Roman" w:hAnsi="Times New Roman" w:cs="Times New Roman"/>
          <w:b/>
          <w:bCs/>
          <w:sz w:val="28"/>
          <w:szCs w:val="28"/>
          <w:lang w:bidi="ru-RU"/>
        </w:rPr>
        <w:t>Шабагишский</w:t>
      </w:r>
      <w:proofErr w:type="spellEnd"/>
      <w:r w:rsidR="007235B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4D3D6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сельсовет </w:t>
      </w:r>
      <w:r w:rsidR="004D3D61" w:rsidRPr="004D3D6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23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Куюргазинский</w:t>
      </w:r>
      <w:proofErr w:type="spellEnd"/>
      <w:r w:rsidRPr="00BF343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район Республики Башкортостан</w:t>
      </w:r>
    </w:p>
    <w:p w:rsidR="00BF3434" w:rsidRPr="00BF3434" w:rsidRDefault="00BF3434" w:rsidP="0072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434">
        <w:rPr>
          <w:rFonts w:ascii="Times New Roman" w:hAnsi="Times New Roman" w:cs="Times New Roman"/>
          <w:sz w:val="28"/>
          <w:szCs w:val="28"/>
        </w:rPr>
        <w:t xml:space="preserve">Согласно требованиям статьи 169, 184 Бюджетного кодекса Российской Федерации и </w:t>
      </w:r>
      <w:r w:rsidR="00584485">
        <w:rPr>
          <w:rFonts w:ascii="Times New Roman" w:hAnsi="Times New Roman" w:cs="Times New Roman"/>
          <w:sz w:val="28"/>
          <w:szCs w:val="28"/>
        </w:rPr>
        <w:t>статьи</w:t>
      </w:r>
      <w:r w:rsidRPr="00BF3434">
        <w:rPr>
          <w:rFonts w:ascii="Times New Roman" w:hAnsi="Times New Roman" w:cs="Times New Roman"/>
          <w:sz w:val="28"/>
          <w:szCs w:val="28"/>
        </w:rPr>
        <w:t xml:space="preserve"> 6 Положения о бюджетном процессе </w:t>
      </w:r>
      <w:r w:rsidR="005B4FBD">
        <w:rPr>
          <w:rFonts w:ascii="Times New Roman" w:hAnsi="Times New Roman" w:cs="Times New Roman"/>
          <w:sz w:val="28"/>
          <w:szCs w:val="28"/>
        </w:rPr>
        <w:t xml:space="preserve">в </w:t>
      </w:r>
      <w:r w:rsidR="007235B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7235B1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4D3D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F3434">
        <w:rPr>
          <w:rFonts w:ascii="Times New Roman" w:hAnsi="Times New Roman" w:cs="Times New Roman"/>
          <w:sz w:val="28"/>
          <w:szCs w:val="28"/>
        </w:rPr>
        <w:t>муниципальн</w:t>
      </w:r>
      <w:r w:rsidR="004D3D61">
        <w:rPr>
          <w:rFonts w:ascii="Times New Roman" w:hAnsi="Times New Roman" w:cs="Times New Roman"/>
          <w:sz w:val="28"/>
          <w:szCs w:val="28"/>
        </w:rPr>
        <w:t>ого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3D61">
        <w:rPr>
          <w:rFonts w:ascii="Times New Roman" w:hAnsi="Times New Roman" w:cs="Times New Roman"/>
          <w:sz w:val="28"/>
          <w:szCs w:val="28"/>
        </w:rPr>
        <w:t>а</w:t>
      </w:r>
      <w:r w:rsidR="0072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B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BF34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B4FBD">
        <w:rPr>
          <w:rFonts w:ascii="Times New Roman" w:hAnsi="Times New Roman" w:cs="Times New Roman"/>
          <w:sz w:val="28"/>
          <w:szCs w:val="28"/>
        </w:rPr>
        <w:t>,</w:t>
      </w:r>
      <w:r w:rsidRPr="00BF3434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B4FBD">
        <w:rPr>
          <w:rFonts w:ascii="Times New Roman" w:hAnsi="Times New Roman" w:cs="Times New Roman"/>
          <w:sz w:val="28"/>
          <w:szCs w:val="28"/>
        </w:rPr>
        <w:t>ого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7235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35B1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7235B1">
        <w:rPr>
          <w:rFonts w:ascii="Times New Roman" w:hAnsi="Times New Roman" w:cs="Times New Roman"/>
          <w:sz w:val="28"/>
          <w:szCs w:val="28"/>
        </w:rPr>
        <w:t xml:space="preserve"> </w:t>
      </w:r>
      <w:r w:rsidR="004D3D6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F34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B4FB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BF34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7235B1">
        <w:rPr>
          <w:rFonts w:ascii="Times New Roman" w:hAnsi="Times New Roman" w:cs="Times New Roman"/>
          <w:sz w:val="28"/>
          <w:szCs w:val="28"/>
        </w:rPr>
        <w:t>10.11.</w:t>
      </w:r>
      <w:r w:rsidR="00584485">
        <w:rPr>
          <w:rFonts w:ascii="Times New Roman" w:hAnsi="Times New Roman" w:cs="Times New Roman"/>
          <w:sz w:val="28"/>
          <w:szCs w:val="28"/>
        </w:rPr>
        <w:t>2015</w:t>
      </w:r>
      <w:r w:rsidR="007235B1">
        <w:rPr>
          <w:rFonts w:ascii="Times New Roman" w:hAnsi="Times New Roman" w:cs="Times New Roman"/>
          <w:sz w:val="28"/>
          <w:szCs w:val="28"/>
        </w:rPr>
        <w:t xml:space="preserve">№ 27/2-20 </w:t>
      </w:r>
      <w:r w:rsidRPr="00BF3434">
        <w:rPr>
          <w:rFonts w:ascii="Times New Roman" w:hAnsi="Times New Roman" w:cs="Times New Roman"/>
          <w:sz w:val="28"/>
          <w:szCs w:val="28"/>
        </w:rPr>
        <w:t>«О</w:t>
      </w:r>
      <w:r w:rsidR="005B4FBD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BF3434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7235B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7235B1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proofErr w:type="gramEnd"/>
      <w:r w:rsidR="007235B1">
        <w:rPr>
          <w:rFonts w:ascii="Times New Roman" w:hAnsi="Times New Roman" w:cs="Times New Roman"/>
          <w:sz w:val="28"/>
          <w:szCs w:val="28"/>
        </w:rPr>
        <w:t xml:space="preserve"> </w:t>
      </w:r>
      <w:r w:rsidR="004D3D6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F3434">
        <w:rPr>
          <w:rFonts w:ascii="Times New Roman" w:hAnsi="Times New Roman" w:cs="Times New Roman"/>
          <w:sz w:val="28"/>
          <w:szCs w:val="28"/>
        </w:rPr>
        <w:t>муниципально</w:t>
      </w:r>
      <w:r w:rsidR="004D3D61">
        <w:rPr>
          <w:rFonts w:ascii="Times New Roman" w:hAnsi="Times New Roman" w:cs="Times New Roman"/>
          <w:sz w:val="28"/>
          <w:szCs w:val="28"/>
        </w:rPr>
        <w:t>го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3D61">
        <w:rPr>
          <w:rFonts w:ascii="Times New Roman" w:hAnsi="Times New Roman" w:cs="Times New Roman"/>
          <w:sz w:val="28"/>
          <w:szCs w:val="28"/>
        </w:rPr>
        <w:t>а</w:t>
      </w:r>
      <w:r w:rsidR="0072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FB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BF3434">
        <w:rPr>
          <w:rFonts w:ascii="Times New Roman" w:hAnsi="Times New Roman" w:cs="Times New Roman"/>
          <w:sz w:val="28"/>
          <w:szCs w:val="28"/>
        </w:rPr>
        <w:t xml:space="preserve"> район Респ</w:t>
      </w:r>
      <w:r w:rsidR="007235B1">
        <w:rPr>
          <w:rFonts w:ascii="Times New Roman" w:hAnsi="Times New Roman" w:cs="Times New Roman"/>
          <w:sz w:val="28"/>
          <w:szCs w:val="28"/>
        </w:rPr>
        <w:t xml:space="preserve">ублики Башкортостан» </w:t>
      </w:r>
      <w:r w:rsidR="007235B1" w:rsidRPr="007235B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3434">
        <w:rPr>
          <w:rFonts w:ascii="Times New Roman" w:hAnsi="Times New Roman" w:cs="Times New Roman"/>
          <w:sz w:val="28"/>
          <w:szCs w:val="28"/>
        </w:rPr>
        <w:t>:</w:t>
      </w:r>
    </w:p>
    <w:p w:rsidR="00BF3434" w:rsidRPr="00BF3434" w:rsidRDefault="00BF3434" w:rsidP="0072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4">
        <w:rPr>
          <w:rFonts w:ascii="Times New Roman" w:hAnsi="Times New Roman" w:cs="Times New Roman"/>
          <w:sz w:val="28"/>
          <w:szCs w:val="28"/>
        </w:rPr>
        <w:t>1.</w:t>
      </w:r>
      <w:r w:rsidRPr="00BF3434">
        <w:rPr>
          <w:rFonts w:ascii="Times New Roman" w:hAnsi="Times New Roman" w:cs="Times New Roman"/>
          <w:sz w:val="28"/>
          <w:szCs w:val="28"/>
        </w:rPr>
        <w:tab/>
        <w:t xml:space="preserve">Утвердить порядок и сроки составления проекта бюджета </w:t>
      </w:r>
      <w:r w:rsidR="00584485">
        <w:rPr>
          <w:rFonts w:ascii="Times New Roman" w:hAnsi="Times New Roman" w:cs="Times New Roman"/>
          <w:sz w:val="28"/>
          <w:szCs w:val="28"/>
        </w:rPr>
        <w:t xml:space="preserve">в </w:t>
      </w:r>
      <w:r w:rsidR="007235B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7235B1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7235B1">
        <w:rPr>
          <w:rFonts w:ascii="Times New Roman" w:hAnsi="Times New Roman" w:cs="Times New Roman"/>
          <w:sz w:val="28"/>
          <w:szCs w:val="28"/>
        </w:rPr>
        <w:t xml:space="preserve"> </w:t>
      </w:r>
      <w:r w:rsidR="004D3D6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F34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B4FB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BF34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5B1" w:rsidRDefault="007235B1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B4FBD" w:rsidRDefault="004D3D61" w:rsidP="007235B1">
      <w:pPr>
        <w:tabs>
          <w:tab w:val="left" w:pos="59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</w:t>
      </w:r>
      <w:r w:rsidR="007235B1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                    </w:t>
      </w:r>
      <w:proofErr w:type="spellStart"/>
      <w:r w:rsidR="007235B1">
        <w:rPr>
          <w:rFonts w:ascii="Times New Roman" w:hAnsi="Times New Roman" w:cs="Times New Roman"/>
          <w:sz w:val="28"/>
          <w:szCs w:val="28"/>
          <w:lang w:bidi="ru-RU"/>
        </w:rPr>
        <w:t>И.М.Рахмаев</w:t>
      </w:r>
      <w:proofErr w:type="spellEnd"/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793" w:rsidRDefault="00DC6793" w:rsidP="005844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4FBD" w:rsidRDefault="007235B1" w:rsidP="005844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5B4FBD">
        <w:rPr>
          <w:rFonts w:ascii="Times New Roman" w:hAnsi="Times New Roman" w:cs="Times New Roman"/>
          <w:sz w:val="28"/>
          <w:szCs w:val="28"/>
        </w:rPr>
        <w:t>Приложению к постановлению</w:t>
      </w:r>
    </w:p>
    <w:p w:rsidR="004D3D61" w:rsidRDefault="004D3D61" w:rsidP="00584485">
      <w:pPr>
        <w:tabs>
          <w:tab w:val="left" w:pos="9781"/>
        </w:tabs>
        <w:spacing w:after="0" w:line="240" w:lineRule="auto"/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главы 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7235B1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7235B1">
        <w:rPr>
          <w:rFonts w:ascii="Times New Roman" w:hAnsi="Times New Roman" w:cs="Times New Roman"/>
          <w:sz w:val="28"/>
          <w:szCs w:val="28"/>
          <w:lang w:bidi="ru-RU"/>
        </w:rPr>
        <w:t>Шабагишский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униципального района Куюргазинский район Респ</w:t>
      </w:r>
      <w:r w:rsidR="007235B1">
        <w:rPr>
          <w:rFonts w:ascii="Times New Roman" w:hAnsi="Times New Roman" w:cs="Times New Roman"/>
          <w:sz w:val="28"/>
          <w:szCs w:val="28"/>
          <w:lang w:bidi="ru-RU"/>
        </w:rPr>
        <w:t>ублики Башкортостан от 23 сентября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 2020 года № </w:t>
      </w:r>
      <w:r w:rsidR="007235B1">
        <w:rPr>
          <w:rFonts w:ascii="Times New Roman" w:hAnsi="Times New Roman" w:cs="Times New Roman"/>
          <w:sz w:val="28"/>
          <w:szCs w:val="28"/>
          <w:lang w:bidi="ru-RU"/>
        </w:rPr>
        <w:t>41</w:t>
      </w:r>
    </w:p>
    <w:p w:rsidR="005B4FBD" w:rsidRDefault="005B4FBD" w:rsidP="005B4FB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B4FBD" w:rsidRPr="005B4FBD" w:rsidRDefault="005B4FBD" w:rsidP="005B4FBD">
      <w:pPr>
        <w:widowControl w:val="0"/>
        <w:spacing w:after="0" w:line="302" w:lineRule="exact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 И СРОКИ СОСТАВЛЕНИЯ ПРОЕКТА БЮДЖЕТА</w:t>
      </w:r>
      <w:r w:rsidR="007235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D3D61" w:rsidRPr="004D3D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3D61" w:rsidRPr="004D3D61">
        <w:rPr>
          <w:rFonts w:ascii="Times New Roman" w:hAnsi="Times New Roman" w:cs="Times New Roman"/>
          <w:bCs/>
          <w:sz w:val="28"/>
          <w:szCs w:val="28"/>
          <w:lang w:bidi="ru-RU"/>
        </w:rPr>
        <w:t>СЕЛЬСОВЕТ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 xml:space="preserve">МУНИЦИПАЛЬНОГО РАЙОНА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РЕСПУБЛИКИБАШКОРТОСТАН</w:t>
      </w:r>
    </w:p>
    <w:p w:rsidR="005B4FBD" w:rsidRDefault="005B4FBD" w:rsidP="005B4FBD">
      <w:pPr>
        <w:widowControl w:val="0"/>
        <w:tabs>
          <w:tab w:val="left" w:pos="3914"/>
        </w:tabs>
        <w:spacing w:after="261" w:line="2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B4FBD" w:rsidRPr="005B4FBD" w:rsidRDefault="005B4FBD" w:rsidP="005B4FBD">
      <w:pPr>
        <w:widowControl w:val="0"/>
        <w:numPr>
          <w:ilvl w:val="0"/>
          <w:numId w:val="1"/>
        </w:numPr>
        <w:tabs>
          <w:tab w:val="left" w:pos="3914"/>
        </w:tabs>
        <w:spacing w:after="261" w:line="260" w:lineRule="exact"/>
        <w:ind w:left="36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5B4F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Общие положения</w:t>
      </w:r>
    </w:p>
    <w:p w:rsidR="005B4FBD" w:rsidRPr="005B4FBD" w:rsidRDefault="005B4FBD" w:rsidP="005B4FBD">
      <w:pPr>
        <w:widowControl w:val="0"/>
        <w:tabs>
          <w:tab w:val="left" w:pos="94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разработан в соответствии с требованиями Бюджетного кодекса Российской Федерации, </w:t>
      </w:r>
      <w:r w:rsidR="00584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6 Положения о бюджетном процессе в</w:t>
      </w:r>
      <w:r w:rsidR="007235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35B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7235B1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4D3D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235B1">
        <w:rPr>
          <w:rFonts w:ascii="Times New Roman" w:hAnsi="Times New Roman" w:cs="Times New Roman"/>
          <w:sz w:val="28"/>
          <w:szCs w:val="28"/>
        </w:rPr>
        <w:t xml:space="preserve"> 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r w:rsidR="004D3D6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7501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proofErr w:type="spell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Башкортостан, утвержденного Решением Совета</w:t>
      </w:r>
      <w:r w:rsidR="007235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66943">
        <w:rPr>
          <w:rFonts w:ascii="Times New Roman" w:hAnsi="Times New Roman" w:cs="Times New Roman"/>
          <w:sz w:val="28"/>
          <w:szCs w:val="28"/>
        </w:rPr>
        <w:t>сельском поселени</w:t>
      </w:r>
      <w:r w:rsidR="007501FF">
        <w:rPr>
          <w:rFonts w:ascii="Times New Roman" w:hAnsi="Times New Roman" w:cs="Times New Roman"/>
          <w:sz w:val="28"/>
          <w:szCs w:val="28"/>
        </w:rPr>
        <w:t>я</w:t>
      </w:r>
      <w:r w:rsidR="00723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5B1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5669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Куюргазинский район Рес</w:t>
      </w:r>
      <w:r w:rsidR="00441C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публики Башкортостан от 20.11.</w:t>
      </w:r>
      <w:r w:rsidR="00584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2015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года № </w:t>
      </w:r>
      <w:r w:rsidR="00441C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27/2-20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«Об утверждении Положения о бюджетном процессе в </w:t>
      </w:r>
      <w:r w:rsidR="00566943">
        <w:rPr>
          <w:rFonts w:ascii="Times New Roman" w:hAnsi="Times New Roman" w:cs="Times New Roman"/>
          <w:sz w:val="28"/>
          <w:szCs w:val="28"/>
        </w:rPr>
        <w:t>сельс</w:t>
      </w:r>
      <w:r w:rsidR="00441C2F">
        <w:rPr>
          <w:rFonts w:ascii="Times New Roman" w:hAnsi="Times New Roman" w:cs="Times New Roman"/>
          <w:sz w:val="28"/>
          <w:szCs w:val="28"/>
        </w:rPr>
        <w:t xml:space="preserve">ком поселении </w:t>
      </w:r>
      <w:proofErr w:type="spellStart"/>
      <w:r w:rsidR="00441C2F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441C2F">
        <w:rPr>
          <w:rFonts w:ascii="Times New Roman" w:hAnsi="Times New Roman" w:cs="Times New Roman"/>
          <w:sz w:val="28"/>
          <w:szCs w:val="28"/>
        </w:rPr>
        <w:t xml:space="preserve"> </w:t>
      </w:r>
      <w:r w:rsidR="0056694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r w:rsidR="005669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5669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gram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proofErr w:type="spell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Башкортостан»  и определяет организацию работы по составлению проекта решения Совета </w:t>
      </w:r>
      <w:r w:rsidR="00566943" w:rsidRPr="00BF3434">
        <w:rPr>
          <w:rFonts w:ascii="Times New Roman" w:hAnsi="Times New Roman" w:cs="Times New Roman"/>
          <w:sz w:val="28"/>
          <w:szCs w:val="28"/>
        </w:rPr>
        <w:t xml:space="preserve">в </w:t>
      </w:r>
      <w:r w:rsidR="00441C2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441C2F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441C2F">
        <w:rPr>
          <w:rFonts w:ascii="Times New Roman" w:hAnsi="Times New Roman" w:cs="Times New Roman"/>
          <w:sz w:val="28"/>
          <w:szCs w:val="28"/>
        </w:rPr>
        <w:t xml:space="preserve"> </w:t>
      </w:r>
      <w:r w:rsidR="0056694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proofErr w:type="spell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о бюджете </w:t>
      </w:r>
      <w:r w:rsidR="00441C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41C2F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441C2F">
        <w:rPr>
          <w:rFonts w:ascii="Times New Roman" w:hAnsi="Times New Roman" w:cs="Times New Roman"/>
          <w:sz w:val="28"/>
          <w:szCs w:val="28"/>
        </w:rPr>
        <w:t xml:space="preserve"> </w:t>
      </w:r>
      <w:r w:rsidR="0056694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proofErr w:type="spell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(далее - проект бюджета).</w:t>
      </w:r>
    </w:p>
    <w:p w:rsidR="005B4FBD" w:rsidRPr="005B4FBD" w:rsidRDefault="005B4FBD" w:rsidP="005B4FBD">
      <w:pPr>
        <w:widowControl w:val="0"/>
        <w:tabs>
          <w:tab w:val="left" w:pos="9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Составление проекта бюджета основывается </w:t>
      </w:r>
      <w:proofErr w:type="gramStart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B4FBD" w:rsidRPr="005B4FBD" w:rsidRDefault="005B4FBD" w:rsidP="005B4FBD">
      <w:pPr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основных </w:t>
      </w:r>
      <w:proofErr w:type="gramStart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направлениях</w:t>
      </w:r>
      <w:proofErr w:type="gram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бюджетной политики и основных направлениях налоговой политики;</w:t>
      </w:r>
    </w:p>
    <w:p w:rsidR="005B4FBD" w:rsidRPr="005B4FBD" w:rsidRDefault="005B4FBD" w:rsidP="005B4FBD">
      <w:pPr>
        <w:widowControl w:val="0"/>
        <w:numPr>
          <w:ilvl w:val="0"/>
          <w:numId w:val="3"/>
        </w:numPr>
        <w:tabs>
          <w:tab w:val="left" w:pos="21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прогнозе</w:t>
      </w:r>
      <w:proofErr w:type="gram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социально-экономического развития </w:t>
      </w:r>
      <w:r w:rsidR="00584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сельского поселения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B4FBD" w:rsidRPr="005B4FBD" w:rsidRDefault="005B4FBD" w:rsidP="005B4FBD">
      <w:pPr>
        <w:widowControl w:val="0"/>
        <w:numPr>
          <w:ilvl w:val="0"/>
          <w:numId w:val="3"/>
        </w:numPr>
        <w:tabs>
          <w:tab w:val="left" w:pos="294"/>
        </w:tabs>
        <w:spacing w:after="266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proofErr w:type="gramStart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программах</w:t>
      </w:r>
      <w:proofErr w:type="gram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(проектах муниципальных программ, проектах изменений муниципальных программ).</w:t>
      </w:r>
    </w:p>
    <w:p w:rsidR="005B4FBD" w:rsidRDefault="005B4FBD" w:rsidP="005B4FBD">
      <w:pPr>
        <w:pStyle w:val="30"/>
        <w:numPr>
          <w:ilvl w:val="0"/>
          <w:numId w:val="1"/>
        </w:numPr>
        <w:shd w:val="clear" w:color="auto" w:fill="auto"/>
        <w:tabs>
          <w:tab w:val="left" w:pos="728"/>
        </w:tabs>
        <w:spacing w:after="256" w:line="260" w:lineRule="exact"/>
        <w:ind w:left="320"/>
        <w:jc w:val="both"/>
      </w:pPr>
      <w:r>
        <w:rPr>
          <w:color w:val="000000"/>
          <w:lang w:eastAsia="ru-RU" w:bidi="ru-RU"/>
        </w:rPr>
        <w:t>Сведения и документы, необходимые для составления проекта бюджета</w:t>
      </w:r>
    </w:p>
    <w:p w:rsidR="005B4FBD" w:rsidRDefault="005B4FBD" w:rsidP="007501FF">
      <w:pPr>
        <w:pStyle w:val="20"/>
        <w:shd w:val="clear" w:color="auto" w:fill="auto"/>
        <w:spacing w:before="0" w:line="293" w:lineRule="exact"/>
      </w:pPr>
      <w:r>
        <w:rPr>
          <w:color w:val="000000"/>
          <w:lang w:eastAsia="ru-RU" w:bidi="ru-RU"/>
        </w:rPr>
        <w:t>В целях составления проекта бюджета:</w:t>
      </w:r>
    </w:p>
    <w:p w:rsidR="005B4FBD" w:rsidRDefault="005B4FBD" w:rsidP="007501FF">
      <w:pPr>
        <w:pStyle w:val="20"/>
        <w:shd w:val="clear" w:color="auto" w:fill="auto"/>
        <w:spacing w:before="0" w:line="293" w:lineRule="exact"/>
      </w:pPr>
      <w:r>
        <w:rPr>
          <w:color w:val="000000"/>
          <w:lang w:eastAsia="ru-RU" w:bidi="ru-RU"/>
        </w:rPr>
        <w:t xml:space="preserve">1. </w:t>
      </w:r>
      <w:r w:rsidR="00566943">
        <w:t>МКУ Центр бухгалтерского обслуживания и закупок МР Куюргазинский р-н</w:t>
      </w:r>
      <w:r>
        <w:rPr>
          <w:color w:val="000000"/>
          <w:lang w:eastAsia="ru-RU" w:bidi="ru-RU"/>
        </w:rPr>
        <w:t>:</w:t>
      </w:r>
    </w:p>
    <w:p w:rsidR="005B4FBD" w:rsidRDefault="005B4FBD" w:rsidP="005B4FBD">
      <w:pPr>
        <w:pStyle w:val="20"/>
        <w:numPr>
          <w:ilvl w:val="0"/>
          <w:numId w:val="3"/>
        </w:numPr>
        <w:shd w:val="clear" w:color="auto" w:fill="auto"/>
        <w:tabs>
          <w:tab w:val="left" w:pos="779"/>
        </w:tabs>
        <w:spacing w:before="0" w:line="293" w:lineRule="exact"/>
        <w:ind w:firstLine="640"/>
      </w:pPr>
      <w:r>
        <w:rPr>
          <w:color w:val="000000"/>
          <w:lang w:eastAsia="ru-RU" w:bidi="ru-RU"/>
        </w:rPr>
        <w:t xml:space="preserve">разрабатывает основные направления бюджетной и налоговой политики </w:t>
      </w:r>
      <w:r w:rsidR="00441C2F">
        <w:t xml:space="preserve">сельского поселения </w:t>
      </w:r>
      <w:proofErr w:type="spellStart"/>
      <w:r w:rsidR="00441C2F">
        <w:t>Шабагишский</w:t>
      </w:r>
      <w:proofErr w:type="spellEnd"/>
      <w:r w:rsidR="00441C2F">
        <w:t xml:space="preserve"> </w:t>
      </w:r>
      <w:r w:rsidR="00566943" w:rsidRPr="00566943">
        <w:t>сельсовет</w:t>
      </w:r>
      <w:r w:rsidR="00441C2F">
        <w:t xml:space="preserve"> </w:t>
      </w:r>
      <w:r>
        <w:rPr>
          <w:color w:val="000000"/>
          <w:lang w:eastAsia="ru-RU" w:bidi="ru-RU"/>
        </w:rPr>
        <w:t xml:space="preserve">муниципального района </w:t>
      </w:r>
      <w:proofErr w:type="spellStart"/>
      <w:r>
        <w:rPr>
          <w:color w:val="000000"/>
          <w:lang w:eastAsia="ru-RU" w:bidi="ru-RU"/>
        </w:rPr>
        <w:t>Куюргазинский</w:t>
      </w:r>
      <w:proofErr w:type="spellEnd"/>
      <w:r>
        <w:rPr>
          <w:color w:val="000000"/>
          <w:lang w:eastAsia="ru-RU" w:bidi="ru-RU"/>
        </w:rPr>
        <w:t xml:space="preserve"> район Республики Башкортостан на очередной финансовый год и плановый период;</w:t>
      </w:r>
    </w:p>
    <w:p w:rsidR="005B4FBD" w:rsidRDefault="005B4FBD" w:rsidP="005B4FBD">
      <w:pPr>
        <w:pStyle w:val="20"/>
        <w:numPr>
          <w:ilvl w:val="0"/>
          <w:numId w:val="3"/>
        </w:numPr>
        <w:shd w:val="clear" w:color="auto" w:fill="auto"/>
        <w:tabs>
          <w:tab w:val="left" w:pos="941"/>
        </w:tabs>
        <w:spacing w:before="0" w:line="293" w:lineRule="exact"/>
        <w:ind w:firstLine="640"/>
      </w:pPr>
      <w:r>
        <w:rPr>
          <w:color w:val="000000"/>
          <w:lang w:eastAsia="ru-RU" w:bidi="ru-RU"/>
        </w:rPr>
        <w:t xml:space="preserve">определяет прогнозные параметры доходов и источников внутреннего финансирования дефицита бюджета в разрезе кодов классификации доходов </w:t>
      </w:r>
      <w:r>
        <w:rPr>
          <w:color w:val="000000"/>
          <w:lang w:eastAsia="ru-RU" w:bidi="ru-RU"/>
        </w:rPr>
        <w:lastRenderedPageBreak/>
        <w:t xml:space="preserve">бюджета и кодов </w:t>
      </w:r>
      <w:proofErr w:type="gramStart"/>
      <w:r>
        <w:rPr>
          <w:color w:val="000000"/>
          <w:lang w:eastAsia="ru-RU" w:bidi="ru-RU"/>
        </w:rPr>
        <w:t>классификации источников внутреннего финансирования дефицита бюджета</w:t>
      </w:r>
      <w:proofErr w:type="gramEnd"/>
      <w:r>
        <w:rPr>
          <w:color w:val="000000"/>
          <w:lang w:eastAsia="ru-RU" w:bidi="ru-RU"/>
        </w:rPr>
        <w:t xml:space="preserve"> на основании сведений главных администраторов доходов и главных администраторов источников внутреннего финансирования дефицита бюджета на период, соответствующий периоду формирования бюджета;</w:t>
      </w:r>
    </w:p>
    <w:p w:rsidR="005B4FBD" w:rsidRDefault="005B4FBD" w:rsidP="005B4FBD">
      <w:pPr>
        <w:pStyle w:val="20"/>
        <w:numPr>
          <w:ilvl w:val="0"/>
          <w:numId w:val="3"/>
        </w:numPr>
        <w:shd w:val="clear" w:color="auto" w:fill="auto"/>
        <w:tabs>
          <w:tab w:val="left" w:pos="788"/>
        </w:tabs>
        <w:spacing w:before="0" w:line="293" w:lineRule="exact"/>
        <w:ind w:firstLine="640"/>
      </w:pPr>
      <w:r>
        <w:rPr>
          <w:color w:val="000000"/>
          <w:lang w:eastAsia="ru-RU" w:bidi="ru-RU"/>
        </w:rPr>
        <w:t xml:space="preserve">осуществляет оценку эффективности предоставляемых налоговых льгот по местным налогам на территории </w:t>
      </w:r>
      <w:r w:rsidR="00441C2F">
        <w:t xml:space="preserve">сельского поселения </w:t>
      </w:r>
      <w:proofErr w:type="spellStart"/>
      <w:r w:rsidR="00441C2F">
        <w:t>Шабагишский</w:t>
      </w:r>
      <w:proofErr w:type="spellEnd"/>
      <w:r w:rsidR="00441C2F">
        <w:t xml:space="preserve"> </w:t>
      </w:r>
      <w:r w:rsidR="00566943" w:rsidRPr="00566943">
        <w:t>сельсовет</w:t>
      </w:r>
      <w:r w:rsidR="00441C2F">
        <w:t xml:space="preserve"> </w:t>
      </w:r>
      <w:r w:rsidR="002062AD">
        <w:rPr>
          <w:color w:val="000000"/>
          <w:lang w:eastAsia="ru-RU" w:bidi="ru-RU"/>
        </w:rPr>
        <w:t>муниципального района</w:t>
      </w:r>
      <w:r>
        <w:rPr>
          <w:color w:val="000000"/>
          <w:lang w:eastAsia="ru-RU" w:bidi="ru-RU"/>
        </w:rPr>
        <w:t xml:space="preserve"> за отчетный финансовый год и оценку ожидаемых потерь бюджета в связи с предоставлением налоговых льгот по местным налогам в периоде, соответствующем периоду формирования бюджета;</w:t>
      </w:r>
    </w:p>
    <w:p w:rsidR="005B4FBD" w:rsidRDefault="002062AD" w:rsidP="002062AD">
      <w:pPr>
        <w:pStyle w:val="20"/>
        <w:shd w:val="clear" w:color="auto" w:fill="auto"/>
        <w:tabs>
          <w:tab w:val="left" w:pos="783"/>
        </w:tabs>
        <w:spacing w:before="0" w:line="293" w:lineRule="exact"/>
      </w:pPr>
      <w:r>
        <w:rPr>
          <w:color w:val="000000"/>
          <w:lang w:eastAsia="ru-RU" w:bidi="ru-RU"/>
        </w:rPr>
        <w:tab/>
        <w:t>-</w:t>
      </w:r>
      <w:r w:rsidR="005B4FBD">
        <w:rPr>
          <w:color w:val="000000"/>
          <w:lang w:eastAsia="ru-RU" w:bidi="ru-RU"/>
        </w:rPr>
        <w:t xml:space="preserve">утверждает перечень кодов подвидов доходов, главными администраторами которых являются </w:t>
      </w:r>
      <w:r w:rsidR="005B4FBD" w:rsidRPr="00D3320C">
        <w:rPr>
          <w:color w:val="000000"/>
          <w:lang w:eastAsia="ru-RU" w:bidi="ru-RU"/>
        </w:rPr>
        <w:t>органы местного самоуправления</w:t>
      </w:r>
      <w:r w:rsidR="005B4FBD">
        <w:rPr>
          <w:color w:val="000000"/>
          <w:lang w:eastAsia="ru-RU" w:bidi="ru-RU"/>
        </w:rPr>
        <w:t>;</w:t>
      </w:r>
    </w:p>
    <w:p w:rsidR="002062AD" w:rsidRPr="002062AD" w:rsidRDefault="002062AD" w:rsidP="002062AD">
      <w:pPr>
        <w:pStyle w:val="20"/>
        <w:numPr>
          <w:ilvl w:val="1"/>
          <w:numId w:val="3"/>
        </w:numPr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="005B4FBD">
        <w:rPr>
          <w:color w:val="000000"/>
          <w:lang w:eastAsia="ru-RU" w:bidi="ru-RU"/>
        </w:rPr>
        <w:t>устанавливает порядок и методику планирования бюджетных ассигнований;</w:t>
      </w:r>
    </w:p>
    <w:p w:rsidR="002062AD" w:rsidRPr="002062AD" w:rsidRDefault="002062AD" w:rsidP="002062AD">
      <w:pPr>
        <w:pStyle w:val="20"/>
        <w:numPr>
          <w:ilvl w:val="1"/>
          <w:numId w:val="3"/>
        </w:numPr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t>-</w:t>
      </w:r>
      <w:r w:rsidRPr="002062AD">
        <w:rPr>
          <w:color w:val="000000"/>
          <w:lang w:eastAsia="ru-RU" w:bidi="ru-RU"/>
        </w:rPr>
        <w:t>устанавливает структуру, перечень и коды целевых статей расходов бюджета;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определяет прогнозный объем расходов бюджета на период, соответствующий периоду формирования бюджета;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осуществляет расчет объема бюджетных ассигнований дорожного фонда на период, соответствующий периоду формирования бюджета;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готовит сводную информацию о расходах бюджета по предложениям главных распорядителей средств;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доводит до главных распорядителей бюджетных сре</w:t>
      </w:r>
      <w:proofErr w:type="gramStart"/>
      <w:r w:rsidRPr="002062AD">
        <w:rPr>
          <w:color w:val="000000"/>
          <w:lang w:eastAsia="ru-RU" w:bidi="ru-RU"/>
        </w:rPr>
        <w:t>дств пр</w:t>
      </w:r>
      <w:proofErr w:type="gramEnd"/>
      <w:r w:rsidRPr="002062AD">
        <w:rPr>
          <w:color w:val="000000"/>
          <w:lang w:eastAsia="ru-RU" w:bidi="ru-RU"/>
        </w:rPr>
        <w:t>едварительные предельные объемы бюджетных ассигнований на период, соответствующий периоду формирования бюджета;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 xml:space="preserve">осуществляет оценку ожидаемого исполнения бюджета за текущий финансовый год на основании сведений </w:t>
      </w:r>
      <w:r w:rsidRPr="00D3320C">
        <w:rPr>
          <w:color w:val="000000"/>
          <w:lang w:eastAsia="ru-RU" w:bidi="ru-RU"/>
        </w:rPr>
        <w:t>главных администраторов</w:t>
      </w:r>
      <w:r w:rsidRPr="002062AD">
        <w:rPr>
          <w:color w:val="000000"/>
          <w:lang w:eastAsia="ru-RU" w:bidi="ru-RU"/>
        </w:rPr>
        <w:t xml:space="preserve">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2062AD" w:rsidRDefault="002062AD" w:rsidP="002062AD">
      <w:pPr>
        <w:pStyle w:val="20"/>
        <w:tabs>
          <w:tab w:val="left" w:pos="783"/>
        </w:tabs>
        <w:spacing w:before="0" w:line="240" w:lineRule="auto"/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составляет проект решения Совета</w:t>
      </w:r>
      <w:r w:rsidR="00441C2F">
        <w:rPr>
          <w:color w:val="000000"/>
          <w:lang w:eastAsia="ru-RU" w:bidi="ru-RU"/>
        </w:rPr>
        <w:t xml:space="preserve"> </w:t>
      </w:r>
      <w:r w:rsidR="00441C2F">
        <w:t xml:space="preserve">сельского поселения </w:t>
      </w:r>
      <w:proofErr w:type="spellStart"/>
      <w:r w:rsidR="00441C2F">
        <w:t>Шабагишский</w:t>
      </w:r>
      <w:proofErr w:type="spellEnd"/>
      <w:r w:rsidR="00441C2F">
        <w:t xml:space="preserve"> </w:t>
      </w:r>
      <w:r w:rsidR="00566943" w:rsidRPr="00566943">
        <w:t>сельсовет</w:t>
      </w:r>
      <w:r w:rsidRPr="002062AD">
        <w:rPr>
          <w:color w:val="000000"/>
          <w:lang w:eastAsia="ru-RU" w:bidi="ru-RU"/>
        </w:rPr>
        <w:t xml:space="preserve"> муниципального района </w:t>
      </w:r>
      <w:proofErr w:type="spellStart"/>
      <w:r>
        <w:rPr>
          <w:color w:val="000000"/>
          <w:lang w:eastAsia="ru-RU" w:bidi="ru-RU"/>
        </w:rPr>
        <w:t>Куюргазинский</w:t>
      </w:r>
      <w:proofErr w:type="spellEnd"/>
      <w:r>
        <w:rPr>
          <w:color w:val="000000"/>
          <w:lang w:eastAsia="ru-RU" w:bidi="ru-RU"/>
        </w:rPr>
        <w:t xml:space="preserve"> </w:t>
      </w:r>
      <w:r w:rsidRPr="002062AD">
        <w:rPr>
          <w:color w:val="000000"/>
          <w:lang w:eastAsia="ru-RU" w:bidi="ru-RU"/>
        </w:rPr>
        <w:t xml:space="preserve">район Республики Башкортостан о бюджете на период, соответствующий периоду формирования бюджета, формирует прилагаемые к нему материалы и представляет в </w:t>
      </w:r>
      <w:r w:rsidR="0039112E">
        <w:rPr>
          <w:color w:val="000000"/>
          <w:lang w:eastAsia="ru-RU" w:bidi="ru-RU"/>
        </w:rPr>
        <w:t>а</w:t>
      </w:r>
      <w:r w:rsidRPr="00BD6AF2">
        <w:rPr>
          <w:color w:val="000000"/>
          <w:lang w:eastAsia="ru-RU" w:bidi="ru-RU"/>
        </w:rPr>
        <w:t>дминистрацию</w:t>
      </w:r>
      <w:r w:rsidR="00D3320C">
        <w:rPr>
          <w:color w:val="000000"/>
          <w:lang w:eastAsia="ru-RU" w:bidi="ru-RU"/>
        </w:rPr>
        <w:t xml:space="preserve">сельского поселения </w:t>
      </w:r>
      <w:r w:rsidRPr="002062AD">
        <w:rPr>
          <w:color w:val="000000"/>
          <w:lang w:eastAsia="ru-RU" w:bidi="ru-RU"/>
        </w:rPr>
        <w:t xml:space="preserve">для внесения </w:t>
      </w:r>
      <w:r w:rsidR="0039112E">
        <w:rPr>
          <w:color w:val="000000"/>
          <w:lang w:eastAsia="ru-RU" w:bidi="ru-RU"/>
        </w:rPr>
        <w:t xml:space="preserve">в </w:t>
      </w:r>
      <w:r w:rsidRPr="002062AD">
        <w:rPr>
          <w:color w:val="000000"/>
          <w:lang w:eastAsia="ru-RU" w:bidi="ru-RU"/>
        </w:rPr>
        <w:t xml:space="preserve">Совет </w:t>
      </w:r>
      <w:r w:rsidR="00D3320C" w:rsidRPr="00566943">
        <w:t>сельского поселения</w:t>
      </w:r>
      <w:r w:rsidRPr="002062AD">
        <w:rPr>
          <w:color w:val="000000"/>
          <w:lang w:eastAsia="ru-RU" w:bidi="ru-RU"/>
        </w:rPr>
        <w:t>.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tab/>
      </w:r>
      <w:r w:rsidRPr="002062AD">
        <w:rPr>
          <w:color w:val="000000"/>
          <w:lang w:eastAsia="ru-RU" w:bidi="ru-RU"/>
        </w:rPr>
        <w:t>2.</w:t>
      </w:r>
      <w:r w:rsidRPr="002062AD">
        <w:rPr>
          <w:color w:val="000000"/>
          <w:lang w:eastAsia="ru-RU" w:bidi="ru-RU"/>
        </w:rPr>
        <w:tab/>
      </w:r>
      <w:r w:rsidRPr="00BD6AF2">
        <w:rPr>
          <w:color w:val="000000"/>
          <w:lang w:eastAsia="ru-RU" w:bidi="ru-RU"/>
        </w:rPr>
        <w:t>Главные администраторы</w:t>
      </w:r>
      <w:r w:rsidRPr="002062AD">
        <w:rPr>
          <w:color w:val="000000"/>
          <w:lang w:eastAsia="ru-RU" w:bidi="ru-RU"/>
        </w:rPr>
        <w:t xml:space="preserve">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2062AD" w:rsidRDefault="002062AD" w:rsidP="002062AD">
      <w:pPr>
        <w:pStyle w:val="20"/>
        <w:tabs>
          <w:tab w:val="left" w:pos="783"/>
        </w:tabs>
        <w:spacing w:before="0" w:line="240" w:lineRule="auto"/>
      </w:pPr>
      <w:r>
        <w:rPr>
          <w:color w:val="000000"/>
          <w:lang w:eastAsia="ru-RU" w:bidi="ru-RU"/>
        </w:rPr>
        <w:tab/>
      </w:r>
      <w:r w:rsidRPr="002062AD">
        <w:rPr>
          <w:color w:val="000000"/>
          <w:lang w:eastAsia="ru-RU" w:bidi="ru-RU"/>
        </w:rPr>
        <w:t>3.</w:t>
      </w:r>
      <w:r w:rsidRPr="002062AD">
        <w:rPr>
          <w:color w:val="000000"/>
          <w:lang w:eastAsia="ru-RU" w:bidi="ru-RU"/>
        </w:rPr>
        <w:tab/>
      </w:r>
      <w:r w:rsidRPr="00BD6AF2">
        <w:rPr>
          <w:color w:val="000000"/>
          <w:lang w:eastAsia="ru-RU" w:bidi="ru-RU"/>
        </w:rPr>
        <w:t>Главные администраторы</w:t>
      </w:r>
      <w:r w:rsidRPr="002062AD">
        <w:rPr>
          <w:color w:val="000000"/>
          <w:lang w:eastAsia="ru-RU" w:bidi="ru-RU"/>
        </w:rPr>
        <w:t xml:space="preserve"> источников внутреннего финансирования дефицита бюджета разрабатывают прогноз </w:t>
      </w:r>
      <w:proofErr w:type="gramStart"/>
      <w:r w:rsidRPr="002062AD">
        <w:rPr>
          <w:color w:val="000000"/>
          <w:lang w:eastAsia="ru-RU" w:bidi="ru-RU"/>
        </w:rPr>
        <w:t>привлечения источников внутреннего финансирования дефицита бюджета</w:t>
      </w:r>
      <w:proofErr w:type="gramEnd"/>
      <w:r w:rsidRPr="002062AD">
        <w:rPr>
          <w:color w:val="000000"/>
          <w:lang w:eastAsia="ru-RU" w:bidi="ru-RU"/>
        </w:rPr>
        <w:t xml:space="preserve">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tab/>
      </w:r>
      <w:r w:rsidRPr="002062AD">
        <w:rPr>
          <w:color w:val="000000"/>
          <w:lang w:eastAsia="ru-RU" w:bidi="ru-RU"/>
        </w:rPr>
        <w:t>4.</w:t>
      </w:r>
      <w:r w:rsidRPr="002062AD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Администрации</w:t>
      </w:r>
      <w:r w:rsidR="00D3320C">
        <w:rPr>
          <w:color w:val="000000"/>
          <w:lang w:eastAsia="ru-RU" w:bidi="ru-RU"/>
        </w:rPr>
        <w:t xml:space="preserve"> сельского поселения</w:t>
      </w:r>
      <w:r w:rsidRPr="002062AD">
        <w:rPr>
          <w:color w:val="000000"/>
          <w:lang w:eastAsia="ru-RU" w:bidi="ru-RU"/>
        </w:rPr>
        <w:t>:</w:t>
      </w:r>
    </w:p>
    <w:p w:rsid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формирует сводный годовой доклад о ходе реализации и оценке эффективности муниципальных программ;</w:t>
      </w:r>
    </w:p>
    <w:p w:rsidR="002062AD" w:rsidRPr="002062AD" w:rsidRDefault="002062AD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 xml:space="preserve">разрабатывает прогноз социально-экономического развития </w:t>
      </w:r>
      <w:r w:rsidR="00441C2F">
        <w:t xml:space="preserve">сельского поселения </w:t>
      </w:r>
      <w:proofErr w:type="spellStart"/>
      <w:r w:rsidR="00441C2F">
        <w:t>Шабагишский</w:t>
      </w:r>
      <w:proofErr w:type="spellEnd"/>
      <w:r w:rsidR="00441C2F">
        <w:t xml:space="preserve"> </w:t>
      </w:r>
      <w:r w:rsidR="00566943" w:rsidRPr="00566943">
        <w:t>сельсовет</w:t>
      </w:r>
      <w:r w:rsidR="00441C2F">
        <w:t xml:space="preserve"> </w:t>
      </w:r>
      <w:r w:rsidRPr="002062AD">
        <w:rPr>
          <w:color w:val="000000"/>
          <w:lang w:eastAsia="ru-RU" w:bidi="ru-RU"/>
        </w:rPr>
        <w:t xml:space="preserve">муниципального района </w:t>
      </w:r>
      <w:proofErr w:type="spellStart"/>
      <w:r>
        <w:rPr>
          <w:color w:val="000000"/>
          <w:lang w:eastAsia="ru-RU" w:bidi="ru-RU"/>
        </w:rPr>
        <w:t>Куюргазинский</w:t>
      </w:r>
      <w:proofErr w:type="spellEnd"/>
      <w:r w:rsidRPr="002062AD">
        <w:rPr>
          <w:color w:val="000000"/>
          <w:lang w:eastAsia="ru-RU" w:bidi="ru-RU"/>
        </w:rPr>
        <w:t xml:space="preserve"> район Республики Башкортостан на очередной финансовый год и плановый период;</w:t>
      </w:r>
    </w:p>
    <w:p w:rsidR="003B5001" w:rsidRDefault="002062AD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 xml:space="preserve">готовит информацию о предварительных итогах социально-экономического развития </w:t>
      </w:r>
      <w:r w:rsidR="00441C2F">
        <w:t xml:space="preserve">сельского поселения </w:t>
      </w:r>
      <w:proofErr w:type="spellStart"/>
      <w:r w:rsidR="00441C2F">
        <w:t>Шабагишский</w:t>
      </w:r>
      <w:proofErr w:type="spellEnd"/>
      <w:r w:rsidR="00441C2F">
        <w:t xml:space="preserve"> </w:t>
      </w:r>
      <w:r w:rsidR="00566943" w:rsidRPr="00566943">
        <w:t>сельсовет</w:t>
      </w:r>
      <w:r w:rsidR="00441C2F">
        <w:t xml:space="preserve"> </w:t>
      </w:r>
      <w:r w:rsidRPr="002062AD">
        <w:rPr>
          <w:color w:val="000000"/>
          <w:lang w:eastAsia="ru-RU" w:bidi="ru-RU"/>
        </w:rPr>
        <w:lastRenderedPageBreak/>
        <w:t xml:space="preserve">муниципального района </w:t>
      </w:r>
      <w:proofErr w:type="spellStart"/>
      <w:r w:rsidR="003B5001">
        <w:rPr>
          <w:color w:val="000000"/>
          <w:lang w:eastAsia="ru-RU" w:bidi="ru-RU"/>
        </w:rPr>
        <w:t>Куюргазинский</w:t>
      </w:r>
      <w:proofErr w:type="spellEnd"/>
      <w:r w:rsidRPr="002062AD">
        <w:rPr>
          <w:color w:val="000000"/>
          <w:lang w:eastAsia="ru-RU" w:bidi="ru-RU"/>
        </w:rPr>
        <w:t xml:space="preserve"> район Республики Башкортостан за истекший период текущего финансового года и ожидаемые итоги социально-экономического развития </w:t>
      </w:r>
      <w:r w:rsidR="00441C2F">
        <w:t xml:space="preserve">сельского поселения </w:t>
      </w:r>
      <w:proofErr w:type="spellStart"/>
      <w:r w:rsidR="00441C2F">
        <w:t>Шабагишский</w:t>
      </w:r>
      <w:proofErr w:type="spellEnd"/>
      <w:r w:rsidR="00441C2F">
        <w:t xml:space="preserve"> </w:t>
      </w:r>
      <w:r w:rsidR="00566943" w:rsidRPr="00566943">
        <w:t>сельсовет</w:t>
      </w:r>
      <w:r w:rsidR="00441C2F">
        <w:t xml:space="preserve"> </w:t>
      </w:r>
      <w:r w:rsidRPr="002062AD">
        <w:rPr>
          <w:color w:val="000000"/>
          <w:lang w:eastAsia="ru-RU" w:bidi="ru-RU"/>
        </w:rPr>
        <w:t xml:space="preserve">муниципального района </w:t>
      </w:r>
      <w:proofErr w:type="spellStart"/>
      <w:r w:rsidR="003B5001">
        <w:rPr>
          <w:color w:val="000000"/>
          <w:lang w:eastAsia="ru-RU" w:bidi="ru-RU"/>
        </w:rPr>
        <w:t>Куюргазинский</w:t>
      </w:r>
      <w:proofErr w:type="spellEnd"/>
      <w:r w:rsidRPr="002062AD">
        <w:rPr>
          <w:color w:val="000000"/>
          <w:lang w:eastAsia="ru-RU" w:bidi="ru-RU"/>
        </w:rPr>
        <w:t xml:space="preserve"> район Республики Башкортостан за текущий финансовый год.</w:t>
      </w:r>
    </w:p>
    <w:p w:rsidR="003B5001" w:rsidRPr="003B5001" w:rsidRDefault="003B5001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39112E">
        <w:rPr>
          <w:color w:val="000000"/>
          <w:lang w:eastAsia="ru-RU" w:bidi="ru-RU"/>
        </w:rPr>
        <w:t>-</w:t>
      </w:r>
      <w:r w:rsidRPr="003B5001">
        <w:rPr>
          <w:color w:val="000000"/>
          <w:lang w:eastAsia="ru-RU" w:bidi="ru-RU"/>
        </w:rPr>
        <w:t>готов</w:t>
      </w:r>
      <w:r w:rsidR="0039112E">
        <w:rPr>
          <w:color w:val="000000"/>
          <w:lang w:eastAsia="ru-RU" w:bidi="ru-RU"/>
        </w:rPr>
        <w:t>и</w:t>
      </w:r>
      <w:r w:rsidRPr="003B5001">
        <w:rPr>
          <w:color w:val="000000"/>
          <w:lang w:eastAsia="ru-RU" w:bidi="ru-RU"/>
        </w:rPr>
        <w:t>т и в пределах своей компетенции осуществля</w:t>
      </w:r>
      <w:r w:rsidR="0039112E">
        <w:rPr>
          <w:color w:val="000000"/>
          <w:lang w:eastAsia="ru-RU" w:bidi="ru-RU"/>
        </w:rPr>
        <w:t>е</w:t>
      </w:r>
      <w:r w:rsidRPr="003B5001">
        <w:rPr>
          <w:color w:val="000000"/>
          <w:lang w:eastAsia="ru-RU" w:bidi="ru-RU"/>
        </w:rPr>
        <w:t>т мероприятия по оптимизации расходных обязательств на исполнение закрепленных за ними полномочий (функций);</w:t>
      </w:r>
    </w:p>
    <w:p w:rsidR="003B5001" w:rsidRDefault="003B5001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Pr="003B5001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планиру</w:t>
      </w:r>
      <w:r w:rsidR="0039112E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</w:t>
      </w:r>
      <w:r w:rsidRPr="003B5001">
        <w:rPr>
          <w:color w:val="000000"/>
          <w:lang w:eastAsia="ru-RU" w:bidi="ru-RU"/>
        </w:rPr>
        <w:t xml:space="preserve"> прогнозный объем расходов бюджета на период, соответствующий периоду формирования бюджета;</w:t>
      </w:r>
    </w:p>
    <w:p w:rsidR="003B5001" w:rsidRPr="003B5001" w:rsidRDefault="003B5001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3B5001">
        <w:rPr>
          <w:color w:val="000000"/>
          <w:lang w:eastAsia="ru-RU" w:bidi="ru-RU"/>
        </w:rPr>
        <w:t>распределя</w:t>
      </w:r>
      <w:r w:rsidR="0039112E">
        <w:rPr>
          <w:color w:val="000000"/>
          <w:lang w:eastAsia="ru-RU" w:bidi="ru-RU"/>
        </w:rPr>
        <w:t>е</w:t>
      </w:r>
      <w:r w:rsidRPr="003B5001">
        <w:rPr>
          <w:color w:val="000000"/>
          <w:lang w:eastAsia="ru-RU" w:bidi="ru-RU"/>
        </w:rPr>
        <w:t>т предварительные предельные объемы бюджетных ассигнований по муниципальным программам и непрограммным направлениям деятельности, получателям бюджетных средств, кодам б</w:t>
      </w:r>
      <w:r>
        <w:rPr>
          <w:color w:val="000000"/>
          <w:lang w:eastAsia="ru-RU" w:bidi="ru-RU"/>
        </w:rPr>
        <w:t>юджетной классификации расходов.</w:t>
      </w:r>
    </w:p>
    <w:p w:rsidR="003B5001" w:rsidRPr="003B5001" w:rsidRDefault="003B5001" w:rsidP="003B5001">
      <w:pPr>
        <w:pStyle w:val="30"/>
        <w:numPr>
          <w:ilvl w:val="0"/>
          <w:numId w:val="1"/>
        </w:numPr>
        <w:shd w:val="clear" w:color="auto" w:fill="auto"/>
        <w:tabs>
          <w:tab w:val="left" w:pos="3106"/>
        </w:tabs>
        <w:spacing w:after="237" w:line="260" w:lineRule="exact"/>
        <w:ind w:left="2620"/>
        <w:jc w:val="both"/>
        <w:rPr>
          <w:color w:val="000000"/>
          <w:lang w:eastAsia="ru-RU" w:bidi="ru-RU"/>
        </w:rPr>
      </w:pPr>
      <w:r w:rsidRPr="003B5001">
        <w:rPr>
          <w:color w:val="000000"/>
          <w:lang w:eastAsia="ru-RU" w:bidi="ru-RU"/>
        </w:rPr>
        <w:t>Сроки составления проекта бюджета</w:t>
      </w:r>
    </w:p>
    <w:p w:rsidR="003B5001" w:rsidRPr="003B5001" w:rsidRDefault="003B5001" w:rsidP="003B5001">
      <w:pPr>
        <w:widowControl w:val="0"/>
        <w:tabs>
          <w:tab w:val="left" w:pos="926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1.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Главные распорядители средств, главные администраторы доходов и источников финансирования дефицита бюджета представля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 в </w:t>
      </w:r>
      <w:r w:rsidR="00D3320C" w:rsidRPr="00D3320C">
        <w:rPr>
          <w:rFonts w:ascii="Times New Roman" w:hAnsi="Times New Roman" w:cs="Times New Roman"/>
          <w:sz w:val="26"/>
          <w:szCs w:val="26"/>
        </w:rPr>
        <w:t xml:space="preserve">«МКУ Центр бухгалтерского обслуживания и закупок МР Куюргазинский р-н» 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сведения и документы, необходимые для составления проекта бюджета, в срок до 1 августа текущего финансового года.</w:t>
      </w:r>
    </w:p>
    <w:p w:rsidR="003B5001" w:rsidRPr="003B5001" w:rsidRDefault="003B5001" w:rsidP="003B5001">
      <w:pPr>
        <w:pStyle w:val="a3"/>
        <w:widowControl w:val="0"/>
        <w:tabs>
          <w:tab w:val="left" w:pos="0"/>
        </w:tabs>
        <w:spacing w:after="0" w:line="293" w:lineRule="exact"/>
        <w:ind w:left="0" w:firstLine="9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</w:t>
      </w:r>
      <w:r w:rsidR="00750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="00441C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441C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Шабагишский</w:t>
      </w:r>
      <w:proofErr w:type="spellEnd"/>
      <w:r w:rsidR="00441C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50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района </w:t>
      </w:r>
      <w:proofErr w:type="spellStart"/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Куюргазинскийй</w:t>
      </w:r>
      <w:proofErr w:type="spellEnd"/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готовит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срок до 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октября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текущего финансового года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3B5001" w:rsidRPr="003B5001" w:rsidRDefault="003B5001" w:rsidP="003B5001">
      <w:pPr>
        <w:widowControl w:val="0"/>
        <w:numPr>
          <w:ilvl w:val="0"/>
          <w:numId w:val="3"/>
        </w:numPr>
        <w:tabs>
          <w:tab w:val="left" w:pos="80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прогноз социально-экономического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развития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="00D3320C" w:rsidRP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поселения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очередной финансовый год и плановый период;</w:t>
      </w:r>
    </w:p>
    <w:p w:rsidR="003B5001" w:rsidRPr="003B5001" w:rsidRDefault="003B5001" w:rsidP="003B5001">
      <w:pPr>
        <w:widowControl w:val="0"/>
        <w:numPr>
          <w:ilvl w:val="0"/>
          <w:numId w:val="3"/>
        </w:numPr>
        <w:tabs>
          <w:tab w:val="left" w:pos="80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информацию о предварительных итогах социально-экономического развития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="00D3320C" w:rsidRP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поселения 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 истекший период текущего финансового года и ожидаемые итоги социально- экономического развития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="00D3320C" w:rsidRP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поселения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 текущий финансовый год;</w:t>
      </w:r>
    </w:p>
    <w:p w:rsidR="003B5001" w:rsidRPr="003B5001" w:rsidRDefault="003B5001" w:rsidP="003B5001">
      <w:pPr>
        <w:widowControl w:val="0"/>
        <w:tabs>
          <w:tab w:val="left" w:pos="108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3.</w:t>
      </w:r>
      <w:r w:rsidR="00D3320C" w:rsidRPr="00D3320C">
        <w:rPr>
          <w:rFonts w:ascii="Times New Roman" w:hAnsi="Times New Roman" w:cs="Times New Roman"/>
          <w:sz w:val="26"/>
          <w:szCs w:val="26"/>
        </w:rPr>
        <w:t>МКУ Центр бухгалтерского обслуживания и закупок МР Куюргазинский р-н</w:t>
      </w:r>
      <w:r w:rsidRP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D4CF8" w:rsidRPr="009D4CF8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1)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 15 сентября текущего финансового года разрабатывает проект основных направлений бюджетной и налоговой </w:t>
      </w:r>
      <w:proofErr w:type="gramStart"/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политики</w:t>
      </w:r>
      <w:proofErr w:type="gramEnd"/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очередной финансовый год и плановый период.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2)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 25 октября текущего финансового года разрабатывает и представляет в </w:t>
      </w:r>
      <w:r w:rsid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дминистрацию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поселения </w:t>
      </w:r>
      <w:proofErr w:type="spellStart"/>
      <w:r w:rsidR="00441C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Шабагишский</w:t>
      </w:r>
      <w:proofErr w:type="spellEnd"/>
      <w:r w:rsidR="00750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 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Куюргазинский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Башкортостан: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проектировки основных характеристик бюджета на период, соответствующий периоду формирования бюджета;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распределение бюджетных ассигнований по главным распорядителям бюджетных средств на период, соответствующий периоду формирования бюджета.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3)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 1 ноября текущего финансового года направляет </w:t>
      </w:r>
      <w:r w:rsid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39112E" w:rsidRP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дминистраци</w:t>
      </w:r>
      <w:r w:rsid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="0039112E" w:rsidRP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 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предварительные проектировки бюджетных ассигнований бюджета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период, соответствующий периоду формирования бюджета.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4)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 14 ноября текущего финансового года формирует и представляет в </w:t>
      </w:r>
      <w:r w:rsid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дминистрацию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проект бюджета на период, соответствующий периоду формирования бюджета, а также документы и материалы, подлежащие представлению в Совет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Куюргазинский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одновременно с указанным проектом.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4. 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Администрация </w:t>
      </w:r>
      <w:r w:rsidR="00BD6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="00750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 сельсовет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Куюргазинский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вносит на рассмотрение </w:t>
      </w:r>
      <w:r w:rsid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Совет </w:t>
      </w:r>
      <w:r w:rsidR="00BD6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 w:rsidR="00F44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Куюргазинский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p w:rsidR="003B5001" w:rsidRDefault="003B5001" w:rsidP="00F4417A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9112E" w:rsidRDefault="0039112E" w:rsidP="00F4417A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9112E" w:rsidRPr="003B5001" w:rsidRDefault="0039112E" w:rsidP="00441C2F">
      <w:pPr>
        <w:widowControl w:val="0"/>
        <w:tabs>
          <w:tab w:val="left" w:pos="908"/>
          <w:tab w:val="left" w:pos="6532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Управляющий делами </w:t>
      </w:r>
      <w:bookmarkStart w:id="0" w:name="_GoBack"/>
      <w:bookmarkEnd w:id="0"/>
      <w:r w:rsidR="00441C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proofErr w:type="spellStart"/>
      <w:r w:rsidR="00441C2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Г.Н.Раимова</w:t>
      </w:r>
      <w:proofErr w:type="spellEnd"/>
    </w:p>
    <w:p w:rsidR="002062AD" w:rsidRPr="002062AD" w:rsidRDefault="002062AD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</w:p>
    <w:p w:rsidR="005B4FBD" w:rsidRDefault="005B4FBD" w:rsidP="003B50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062AD" w:rsidRDefault="002062AD" w:rsidP="003B50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3B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3B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3B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3B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Pr="00BF3434" w:rsidRDefault="005B4FBD" w:rsidP="003B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4FBD" w:rsidRPr="00BF3434" w:rsidSect="007501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9E"/>
    <w:multiLevelType w:val="multilevel"/>
    <w:tmpl w:val="DF36A0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B604F"/>
    <w:multiLevelType w:val="multilevel"/>
    <w:tmpl w:val="E4DC6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30C05"/>
    <w:multiLevelType w:val="multilevel"/>
    <w:tmpl w:val="AABA2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81606"/>
    <w:multiLevelType w:val="multilevel"/>
    <w:tmpl w:val="32AAF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62865"/>
    <w:multiLevelType w:val="multilevel"/>
    <w:tmpl w:val="B20E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7784A"/>
    <w:multiLevelType w:val="hybridMultilevel"/>
    <w:tmpl w:val="37182132"/>
    <w:lvl w:ilvl="0" w:tplc="FA202748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524C"/>
    <w:rsid w:val="002062AD"/>
    <w:rsid w:val="00291C7B"/>
    <w:rsid w:val="002B524C"/>
    <w:rsid w:val="0039112E"/>
    <w:rsid w:val="003B5001"/>
    <w:rsid w:val="00441C2F"/>
    <w:rsid w:val="004D3D61"/>
    <w:rsid w:val="00566943"/>
    <w:rsid w:val="00584485"/>
    <w:rsid w:val="005B4FBD"/>
    <w:rsid w:val="006B7AB5"/>
    <w:rsid w:val="007235B1"/>
    <w:rsid w:val="007501FF"/>
    <w:rsid w:val="009D4CF8"/>
    <w:rsid w:val="00BD6AF2"/>
    <w:rsid w:val="00BF3434"/>
    <w:rsid w:val="00D3320C"/>
    <w:rsid w:val="00DC6793"/>
    <w:rsid w:val="00F4417A"/>
    <w:rsid w:val="00F5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B4F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4F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4FB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B4FBD"/>
    <w:pPr>
      <w:widowControl w:val="0"/>
      <w:shd w:val="clear" w:color="auto" w:fill="FFFFFF"/>
      <w:spacing w:before="78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B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B4F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4F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4FB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B4FBD"/>
    <w:pPr>
      <w:widowControl w:val="0"/>
      <w:shd w:val="clear" w:color="auto" w:fill="FFFFFF"/>
      <w:spacing w:before="78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B5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2020-09-24T04:44:00Z</dcterms:created>
  <dcterms:modified xsi:type="dcterms:W3CDTF">2020-09-24T04:44:00Z</dcterms:modified>
</cp:coreProperties>
</file>