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8" w:rsidRDefault="005711A8" w:rsidP="005711A8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CF15BD">
        <w:rPr>
          <w:rFonts w:ascii="Times New Roman" w:eastAsia="Times New Roman" w:hAnsi="Times New Roman"/>
          <w:b/>
          <w:sz w:val="28"/>
          <w:szCs w:val="28"/>
          <w:lang w:eastAsia="ru-RU"/>
        </w:rPr>
        <w:t>Шабагишский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Куюргазинский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                                       Республики Башкортостан</w:t>
      </w: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5BD" w:rsidRDefault="00CF15BD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5711A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5711A8" w:rsidRDefault="00CF15BD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29/2 от 15.07.2019                    </w:t>
      </w:r>
    </w:p>
    <w:p w:rsidR="005711A8" w:rsidRDefault="005711A8" w:rsidP="005711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11A8" w:rsidRDefault="005711A8" w:rsidP="00571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 w:rsidR="00CF15BD">
        <w:rPr>
          <w:rFonts w:ascii="Times New Roman" w:hAnsi="Times New Roman"/>
          <w:b/>
          <w:sz w:val="28"/>
          <w:szCs w:val="28"/>
        </w:rPr>
        <w:t>18.12.2018 № 84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предоставлениямуниципальной услуги 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CF15BD">
        <w:rPr>
          <w:rFonts w:ascii="Times New Roman" w:hAnsi="Times New Roman"/>
          <w:b/>
          <w:sz w:val="28"/>
          <w:szCs w:val="28"/>
        </w:rPr>
        <w:t>Шабагишский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5711A8" w:rsidRDefault="00CF15BD" w:rsidP="00CF15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711A8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="005711A8">
        <w:rPr>
          <w:rFonts w:ascii="Times New Roman" w:hAnsi="Times New Roman"/>
          <w:sz w:val="28"/>
          <w:szCs w:val="28"/>
        </w:rPr>
        <w:t>Куюргазинского</w:t>
      </w:r>
      <w:proofErr w:type="spellEnd"/>
      <w:r w:rsidR="005711A8">
        <w:rPr>
          <w:rFonts w:ascii="Times New Roman" w:hAnsi="Times New Roman"/>
          <w:sz w:val="28"/>
          <w:szCs w:val="28"/>
        </w:rPr>
        <w:t xml:space="preserve"> района  Республики Башкортостан от  31.07.2019 г. № 18-2019  на отдельные положения  административного регламента предоставления муниципальной услуги </w:t>
      </w:r>
      <w:r w:rsidR="005711A8">
        <w:rPr>
          <w:rFonts w:ascii="Times New Roman" w:eastAsia="Times New Roman" w:hAnsi="Times New Roman"/>
          <w:sz w:val="28"/>
          <w:szCs w:val="20"/>
          <w:lang w:eastAsia="ru-RU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5711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5711A8">
        <w:rPr>
          <w:rFonts w:ascii="Times New Roman" w:hAnsi="Times New Roman"/>
          <w:bCs/>
          <w:sz w:val="28"/>
          <w:szCs w:val="28"/>
        </w:rPr>
        <w:t xml:space="preserve">в </w:t>
      </w:r>
      <w:r w:rsidR="005711A8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Шабагишский</w:t>
      </w:r>
      <w:proofErr w:type="spellEnd"/>
      <w:r w:rsidR="005711A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711A8">
        <w:rPr>
          <w:rFonts w:ascii="Times New Roman" w:hAnsi="Times New Roman"/>
          <w:sz w:val="28"/>
          <w:szCs w:val="28"/>
        </w:rPr>
        <w:t>Куюргазинский</w:t>
      </w:r>
      <w:proofErr w:type="spellEnd"/>
      <w:r w:rsidR="005711A8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="005711A8">
        <w:rPr>
          <w:rFonts w:ascii="Times New Roman" w:hAnsi="Times New Roman"/>
          <w:b/>
          <w:sz w:val="28"/>
          <w:szCs w:val="28"/>
        </w:rPr>
        <w:t xml:space="preserve">постановляю: </w:t>
      </w:r>
      <w:proofErr w:type="gramEnd"/>
    </w:p>
    <w:p w:rsidR="005711A8" w:rsidRDefault="005711A8" w:rsidP="00CF15BD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протест Прокуратуры  </w:t>
      </w:r>
      <w:proofErr w:type="spellStart"/>
      <w:r>
        <w:rPr>
          <w:rFonts w:ascii="Times New Roman" w:hAnsi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31.07.2019 г. № 18-2019   обоснованным.</w:t>
      </w:r>
    </w:p>
    <w:p w:rsidR="005711A8" w:rsidRDefault="005711A8" w:rsidP="00CF15BD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Административный регламент:               Пункт 5.9 дополнить следующим абзацем:</w:t>
      </w:r>
    </w:p>
    <w:p w:rsidR="005711A8" w:rsidRDefault="005711A8" w:rsidP="00CF15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Администрация, многофункциональный центр, учредитель многофункционального центра, привлекаемая организация, наделенная полномочиями по рассмотрению жалоб, сообщают заявителю об оставлении жалобы без ответа в течение 3 рабочих дней со дня регистрации  жалобы.</w:t>
      </w:r>
    </w:p>
    <w:p w:rsidR="005711A8" w:rsidRDefault="005711A8" w:rsidP="00CF15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Пункт 5.14 изложить в следующей редакции:</w:t>
      </w:r>
    </w:p>
    <w:p w:rsidR="005711A8" w:rsidRDefault="005711A8" w:rsidP="00CF15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наделенной полномочиями по рассмотрению жалоб в соответствии с пунктом 5.3 Административного регламента, незамедлительно направляет имеющиеся материалы в органы прокуратуры.</w:t>
      </w:r>
    </w:p>
    <w:p w:rsidR="005711A8" w:rsidRDefault="005711A8" w:rsidP="00CF15B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11A8" w:rsidRDefault="005711A8" w:rsidP="00CF15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79C6" w:rsidRDefault="005711A8" w:rsidP="00CF15BD">
      <w:pPr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CF15BD">
        <w:rPr>
          <w:rFonts w:ascii="Times New Roman" w:hAnsi="Times New Roman"/>
          <w:b/>
          <w:sz w:val="28"/>
          <w:szCs w:val="28"/>
        </w:rPr>
        <w:t>А.М</w:t>
      </w:r>
      <w:r>
        <w:rPr>
          <w:rFonts w:ascii="Times New Roman" w:hAnsi="Times New Roman"/>
          <w:b/>
          <w:sz w:val="28"/>
          <w:szCs w:val="28"/>
        </w:rPr>
        <w:t>.</w:t>
      </w:r>
      <w:r w:rsidR="00CF15BD">
        <w:rPr>
          <w:rFonts w:ascii="Times New Roman" w:hAnsi="Times New Roman"/>
          <w:b/>
          <w:sz w:val="28"/>
          <w:szCs w:val="28"/>
        </w:rPr>
        <w:t>Ханбекова</w:t>
      </w:r>
      <w:proofErr w:type="spellEnd"/>
    </w:p>
    <w:sectPr w:rsidR="006B79C6" w:rsidSect="00CF15B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EC"/>
    <w:rsid w:val="005711A8"/>
    <w:rsid w:val="006B79C6"/>
    <w:rsid w:val="007178EC"/>
    <w:rsid w:val="0084351D"/>
    <w:rsid w:val="00C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user</cp:lastModifiedBy>
  <cp:revision>2</cp:revision>
  <cp:lastPrinted>2019-10-01T08:08:00Z</cp:lastPrinted>
  <dcterms:created xsi:type="dcterms:W3CDTF">2019-10-01T08:09:00Z</dcterms:created>
  <dcterms:modified xsi:type="dcterms:W3CDTF">2019-10-01T08:09:00Z</dcterms:modified>
</cp:coreProperties>
</file>